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C6" w:rsidRDefault="001D49C6" w:rsidP="001D49C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bookmarkStart w:id="0" w:name="_GoBack"/>
      <w:r w:rsidRPr="001D49C6">
        <w:rPr>
          <w:b/>
          <w:color w:val="000000"/>
        </w:rPr>
        <w:t xml:space="preserve">Аннотация </w:t>
      </w:r>
    </w:p>
    <w:bookmarkEnd w:id="0"/>
    <w:p w:rsidR="001D49C6" w:rsidRPr="001D49C6" w:rsidRDefault="001D49C6" w:rsidP="001D49C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1D49C6">
        <w:rPr>
          <w:b/>
          <w:color w:val="000000"/>
        </w:rPr>
        <w:t xml:space="preserve">к рабочим программам по физике 7-9 класс </w:t>
      </w:r>
    </w:p>
    <w:p w:rsidR="001D49C6" w:rsidRDefault="001D49C6" w:rsidP="001D49C6">
      <w:pPr>
        <w:pStyle w:val="a3"/>
        <w:shd w:val="clear" w:color="auto" w:fill="FFFFFF"/>
        <w:spacing w:before="0" w:beforeAutospacing="0"/>
        <w:ind w:firstLine="567"/>
        <w:jc w:val="center"/>
        <w:rPr>
          <w:color w:val="000000"/>
        </w:rPr>
      </w:pPr>
      <w:r w:rsidRPr="001D49C6">
        <w:rPr>
          <w:color w:val="000000"/>
        </w:rPr>
        <w:t>(основное общее образование)</w:t>
      </w:r>
    </w:p>
    <w:p w:rsidR="001D49C6" w:rsidRDefault="001D49C6" w:rsidP="001D49C6">
      <w:pPr>
        <w:pStyle w:val="a3"/>
        <w:shd w:val="clear" w:color="auto" w:fill="FFFFFF"/>
        <w:spacing w:before="0" w:beforeAutospacing="0"/>
        <w:ind w:firstLine="567"/>
        <w:jc w:val="both"/>
        <w:rPr>
          <w:color w:val="000000"/>
        </w:rPr>
      </w:pPr>
      <w:r w:rsidRPr="001D49C6">
        <w:rPr>
          <w:color w:val="000000"/>
        </w:rPr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  <w:r w:rsidRPr="001D49C6">
        <w:rPr>
          <w:color w:val="000000"/>
        </w:rPr>
        <w:br/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1D49C6">
        <w:rPr>
          <w:color w:val="000000"/>
        </w:rPr>
        <w:t>межпредметных</w:t>
      </w:r>
      <w:proofErr w:type="spellEnd"/>
      <w:r w:rsidRPr="001D49C6">
        <w:rPr>
          <w:color w:val="000000"/>
        </w:rPr>
        <w:t xml:space="preserve"> и </w:t>
      </w:r>
      <w:proofErr w:type="spellStart"/>
      <w:r w:rsidRPr="001D49C6">
        <w:rPr>
          <w:color w:val="000000"/>
        </w:rPr>
        <w:t>внутрипредметных</w:t>
      </w:r>
      <w:proofErr w:type="spellEnd"/>
      <w:r w:rsidRPr="001D49C6">
        <w:rPr>
          <w:color w:val="000000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  <w:r w:rsidRPr="001D49C6">
        <w:rPr>
          <w:color w:val="000000"/>
        </w:rPr>
        <w:br/>
        <w:t xml:space="preserve">Рабочая программа курса разработана на основе авторской программы Е. М. </w:t>
      </w:r>
      <w:proofErr w:type="spellStart"/>
      <w:r w:rsidRPr="001D49C6">
        <w:rPr>
          <w:color w:val="000000"/>
        </w:rPr>
        <w:t>Гутника</w:t>
      </w:r>
      <w:proofErr w:type="spellEnd"/>
      <w:r w:rsidRPr="001D49C6">
        <w:rPr>
          <w:color w:val="000000"/>
        </w:rPr>
        <w:t xml:space="preserve">, А. В. </w:t>
      </w:r>
      <w:proofErr w:type="spellStart"/>
      <w:r w:rsidRPr="001D49C6">
        <w:rPr>
          <w:color w:val="000000"/>
        </w:rPr>
        <w:t>Перышкина</w:t>
      </w:r>
      <w:proofErr w:type="spellEnd"/>
      <w:r w:rsidRPr="001D49C6">
        <w:rPr>
          <w:color w:val="000000"/>
        </w:rPr>
        <w:t xml:space="preserve"> «Физика» 7-9 классы, М., Дрофа 2011.</w:t>
      </w:r>
    </w:p>
    <w:p w:rsidR="001D49C6" w:rsidRDefault="001D49C6" w:rsidP="001D49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D49C6">
        <w:rPr>
          <w:b/>
          <w:color w:val="000000"/>
        </w:rPr>
        <w:t>Учебно-методический комплекс:</w:t>
      </w:r>
    </w:p>
    <w:p w:rsidR="001D49C6" w:rsidRDefault="001D49C6" w:rsidP="001D49C6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1D49C6">
        <w:rPr>
          <w:color w:val="000000"/>
        </w:rPr>
        <w:t xml:space="preserve">1. Учебники: Физика. 7 класс </w:t>
      </w:r>
      <w:proofErr w:type="spellStart"/>
      <w:r w:rsidRPr="001D49C6">
        <w:rPr>
          <w:color w:val="000000"/>
        </w:rPr>
        <w:t>Пёрышкин</w:t>
      </w:r>
      <w:proofErr w:type="spellEnd"/>
      <w:r w:rsidRPr="001D49C6">
        <w:rPr>
          <w:color w:val="000000"/>
        </w:rPr>
        <w:t xml:space="preserve"> А.В.: Учебник для общеобразователь</w:t>
      </w:r>
      <w:r>
        <w:rPr>
          <w:color w:val="000000"/>
        </w:rPr>
        <w:t>ных учреждений - М., Дрофа 2013</w:t>
      </w:r>
      <w:r w:rsidRPr="001D49C6">
        <w:rPr>
          <w:color w:val="000000"/>
        </w:rPr>
        <w:t xml:space="preserve"> – 13-е издание; Физика. 8 класс </w:t>
      </w:r>
      <w:proofErr w:type="spellStart"/>
      <w:r w:rsidRPr="001D49C6">
        <w:rPr>
          <w:color w:val="000000"/>
        </w:rPr>
        <w:t>Пёрышкин</w:t>
      </w:r>
      <w:proofErr w:type="spellEnd"/>
      <w:r w:rsidRPr="001D49C6">
        <w:rPr>
          <w:color w:val="000000"/>
        </w:rPr>
        <w:t xml:space="preserve"> А.В.: Учебник для общеобразовател</w:t>
      </w:r>
      <w:r>
        <w:rPr>
          <w:color w:val="000000"/>
        </w:rPr>
        <w:t>ьных учреждений - М., Дрофа 2013</w:t>
      </w:r>
      <w:r w:rsidRPr="001D49C6">
        <w:rPr>
          <w:color w:val="000000"/>
        </w:rPr>
        <w:t xml:space="preserve"> – 11-е издание; Физика. 9 класс </w:t>
      </w:r>
      <w:proofErr w:type="spellStart"/>
      <w:r w:rsidRPr="001D49C6">
        <w:rPr>
          <w:color w:val="000000"/>
        </w:rPr>
        <w:t>Пёрышкин</w:t>
      </w:r>
      <w:proofErr w:type="spellEnd"/>
      <w:r w:rsidRPr="001D49C6">
        <w:rPr>
          <w:color w:val="000000"/>
        </w:rPr>
        <w:t xml:space="preserve"> А.В.: Учебник для общеобразовател</w:t>
      </w:r>
      <w:r>
        <w:rPr>
          <w:color w:val="000000"/>
        </w:rPr>
        <w:t>ьных учреждений - М., Дрофа 2013</w:t>
      </w:r>
      <w:r w:rsidRPr="001D49C6">
        <w:rPr>
          <w:color w:val="000000"/>
        </w:rPr>
        <w:t xml:space="preserve"> – 11-е издание</w:t>
      </w:r>
      <w:r w:rsidRPr="001D49C6">
        <w:rPr>
          <w:color w:val="000000"/>
        </w:rPr>
        <w:br/>
        <w:t xml:space="preserve">2. Сборник задач по физике. 7-9 </w:t>
      </w:r>
      <w:proofErr w:type="spellStart"/>
      <w:r w:rsidRPr="001D49C6">
        <w:rPr>
          <w:color w:val="000000"/>
        </w:rPr>
        <w:t>кл</w:t>
      </w:r>
      <w:proofErr w:type="spellEnd"/>
      <w:r w:rsidRPr="001D49C6">
        <w:rPr>
          <w:color w:val="000000"/>
        </w:rPr>
        <w:t>. / Составитель В.И. Лукаши</w:t>
      </w:r>
      <w:r>
        <w:rPr>
          <w:color w:val="000000"/>
        </w:rPr>
        <w:t>к.-7-е изд.-М.: Просвещение, 2010</w:t>
      </w:r>
    </w:p>
    <w:p w:rsidR="001D49C6" w:rsidRDefault="001D49C6" w:rsidP="001D49C6">
      <w:pPr>
        <w:pStyle w:val="a3"/>
        <w:shd w:val="clear" w:color="auto" w:fill="FFFFFF"/>
        <w:spacing w:before="0" w:beforeAutospacing="0"/>
        <w:ind w:firstLine="567"/>
        <w:jc w:val="both"/>
        <w:rPr>
          <w:color w:val="000000"/>
        </w:rPr>
      </w:pPr>
      <w:r w:rsidRPr="001D49C6">
        <w:rPr>
          <w:b/>
          <w:color w:val="000000"/>
        </w:rPr>
        <w:t xml:space="preserve">Информация о количестве учебных часов: </w:t>
      </w:r>
      <w:r>
        <w:rPr>
          <w:color w:val="000000"/>
        </w:rPr>
        <w:t>70</w:t>
      </w:r>
      <w:r w:rsidRPr="001D49C6">
        <w:rPr>
          <w:color w:val="000000"/>
        </w:rPr>
        <w:t xml:space="preserve"> часов </w:t>
      </w:r>
      <w:r>
        <w:rPr>
          <w:color w:val="000000"/>
        </w:rPr>
        <w:t xml:space="preserve">в 7,8 классах и 68 часов в 9 классе </w:t>
      </w:r>
      <w:r w:rsidRPr="001D49C6">
        <w:rPr>
          <w:color w:val="000000"/>
        </w:rPr>
        <w:t>(2 часа в неделю)</w:t>
      </w:r>
      <w:r>
        <w:rPr>
          <w:color w:val="000000"/>
        </w:rPr>
        <w:t>.</w:t>
      </w:r>
    </w:p>
    <w:p w:rsidR="001D49C6" w:rsidRPr="001D49C6" w:rsidRDefault="001D49C6" w:rsidP="001D49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D49C6">
        <w:rPr>
          <w:b/>
          <w:color w:val="000000"/>
        </w:rPr>
        <w:t>Ведущие формы и методы, технологии обучения:</w:t>
      </w:r>
    </w:p>
    <w:p w:rsidR="001D49C6" w:rsidRDefault="001D49C6" w:rsidP="001D49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D49C6">
        <w:rPr>
          <w:color w:val="000000"/>
        </w:rPr>
        <w:t>Формы организации учебных занятий: изучение нового материала; семинарские занятия; обобщения и систематизации; контрольные мероприятия.</w:t>
      </w:r>
      <w:r w:rsidRPr="001D49C6">
        <w:rPr>
          <w:color w:val="000000"/>
        </w:rPr>
        <w:br/>
        <w:t xml:space="preserve">Используемы методы обучения (по И. Я. </w:t>
      </w:r>
      <w:proofErr w:type="spellStart"/>
      <w:r w:rsidRPr="001D49C6">
        <w:rPr>
          <w:color w:val="000000"/>
        </w:rPr>
        <w:t>Лернеру</w:t>
      </w:r>
      <w:proofErr w:type="spellEnd"/>
      <w:r w:rsidRPr="001D49C6">
        <w:rPr>
          <w:color w:val="000000"/>
        </w:rPr>
        <w:t>): объяснительно-иллюстративный; проблемное изложение, эвристический, исследовательский.</w:t>
      </w:r>
    </w:p>
    <w:p w:rsidR="001D49C6" w:rsidRDefault="001D49C6" w:rsidP="001D49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1D49C6">
        <w:rPr>
          <w:color w:val="000000"/>
        </w:rPr>
        <w:t xml:space="preserve">Используемые педагогические технологии: информационно-коммуникационные; </w:t>
      </w:r>
      <w:proofErr w:type="spellStart"/>
      <w:r w:rsidRPr="001D49C6">
        <w:rPr>
          <w:color w:val="000000"/>
        </w:rPr>
        <w:t>компетентностный</w:t>
      </w:r>
      <w:proofErr w:type="spellEnd"/>
      <w:r w:rsidRPr="001D49C6">
        <w:rPr>
          <w:color w:val="000000"/>
        </w:rPr>
        <w:t xml:space="preserve"> подход к обучению (авторы:</w:t>
      </w:r>
      <w:proofErr w:type="gramEnd"/>
      <w:r w:rsidRPr="001D49C6">
        <w:rPr>
          <w:color w:val="000000"/>
        </w:rPr>
        <w:t xml:space="preserve"> </w:t>
      </w:r>
      <w:proofErr w:type="spellStart"/>
      <w:r w:rsidRPr="001D49C6">
        <w:rPr>
          <w:color w:val="000000"/>
        </w:rPr>
        <w:t>Хуторский</w:t>
      </w:r>
      <w:proofErr w:type="spellEnd"/>
      <w:r w:rsidRPr="001D49C6">
        <w:rPr>
          <w:color w:val="000000"/>
        </w:rPr>
        <w:t xml:space="preserve"> А.В., Зимняя И.А.), дифференцированное обучение (автор: </w:t>
      </w:r>
      <w:proofErr w:type="spellStart"/>
      <w:r w:rsidRPr="001D49C6">
        <w:rPr>
          <w:color w:val="000000"/>
        </w:rPr>
        <w:t>Гузеев</w:t>
      </w:r>
      <w:proofErr w:type="spellEnd"/>
      <w:r w:rsidRPr="001D49C6">
        <w:rPr>
          <w:color w:val="000000"/>
        </w:rPr>
        <w:t xml:space="preserve"> В.В).</w:t>
      </w:r>
    </w:p>
    <w:p w:rsidR="001D49C6" w:rsidRDefault="001D49C6" w:rsidP="001D49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D49C6">
        <w:rPr>
          <w:color w:val="000000"/>
        </w:rPr>
        <w:t>Механизмы формирования ключевых компетенций учащихся:</w:t>
      </w:r>
      <w:r w:rsidRPr="001D49C6">
        <w:rPr>
          <w:color w:val="000000"/>
        </w:rPr>
        <w:br/>
        <w:t>Оптимальным путем развития ключевых компетенций учащихся является стимулирующий процесс решения задач при инициативе учащегося. 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</w:t>
      </w:r>
      <w:r w:rsidRPr="001D49C6">
        <w:rPr>
          <w:color w:val="000000"/>
        </w:rPr>
        <w:br/>
        <w:t xml:space="preserve">Поле решаемых задач – Система задач - удовлетворяет внутренним потребностям учащихся; выводит знания, умения и навыки всех учеников на стандарт образования (программа минимум);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</w:t>
      </w:r>
      <w:proofErr w:type="gramStart"/>
      <w:r w:rsidRPr="001D49C6">
        <w:rPr>
          <w:color w:val="000000"/>
        </w:rPr>
        <w:t>практико-ориентирована</w:t>
      </w:r>
      <w:proofErr w:type="gramEnd"/>
      <w:r w:rsidRPr="001D49C6">
        <w:rPr>
          <w:color w:val="000000"/>
        </w:rPr>
        <w:t>, содержит современные задачи, отражающие уровень развития техники, нацеливает на последующую профессиональную деятельность, что особенно актуально для выпускников.</w:t>
      </w:r>
    </w:p>
    <w:p w:rsidR="001D49C6" w:rsidRDefault="001D49C6" w:rsidP="001D49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D49C6">
        <w:rPr>
          <w:color w:val="000000"/>
        </w:rPr>
        <w:lastRenderedPageBreak/>
        <w:t xml:space="preserve">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</w:t>
      </w:r>
      <w:proofErr w:type="gramStart"/>
      <w:r w:rsidRPr="001D49C6">
        <w:rPr>
          <w:color w:val="000000"/>
        </w:rPr>
        <w:t>познавательная</w:t>
      </w:r>
      <w:proofErr w:type="gramEnd"/>
      <w:r w:rsidRPr="001D49C6">
        <w:rPr>
          <w:color w:val="000000"/>
        </w:rPr>
        <w:t xml:space="preserve">, практическая, оценочная, учебная. Решение задач является эффективным способом реализации </w:t>
      </w:r>
      <w:proofErr w:type="spellStart"/>
      <w:r w:rsidRPr="001D49C6">
        <w:rPr>
          <w:color w:val="000000"/>
        </w:rPr>
        <w:t>компетентностного</w:t>
      </w:r>
      <w:proofErr w:type="spellEnd"/>
      <w:r w:rsidRPr="001D49C6">
        <w:rPr>
          <w:color w:val="000000"/>
        </w:rPr>
        <w:t xml:space="preserve"> подхода к обучению.</w:t>
      </w:r>
    </w:p>
    <w:p w:rsidR="001D49C6" w:rsidRDefault="001D49C6" w:rsidP="001D49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D49C6">
        <w:rPr>
          <w:color w:val="000000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1D49C6" w:rsidRDefault="001D49C6" w:rsidP="001D49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D49C6">
        <w:rPr>
          <w:color w:val="000000"/>
        </w:rPr>
        <w:t>Гуманитарное значение физики как составной части основного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1D49C6" w:rsidRDefault="001D49C6" w:rsidP="001D49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D49C6">
        <w:rPr>
          <w:color w:val="000000"/>
        </w:rPr>
        <w:t>Знание физических законов необходимо для изучения химии, биологии, физической географии, технологии, ОБЖ.</w:t>
      </w:r>
    </w:p>
    <w:p w:rsidR="001D49C6" w:rsidRDefault="001D49C6" w:rsidP="001D49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000000"/>
        </w:rPr>
      </w:pPr>
      <w:r w:rsidRPr="001D49C6">
        <w:rPr>
          <w:color w:val="000000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  <w:r w:rsidRPr="001D49C6">
        <w:rPr>
          <w:rStyle w:val="apple-converted-space"/>
          <w:color w:val="000000"/>
        </w:rPr>
        <w:t> </w:t>
      </w:r>
    </w:p>
    <w:p w:rsidR="001D49C6" w:rsidRDefault="001D49C6" w:rsidP="001D49C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1D49C6">
        <w:rPr>
          <w:b/>
          <w:color w:val="000000"/>
        </w:rPr>
        <w:t>Цели изучения физики:</w:t>
      </w:r>
    </w:p>
    <w:p w:rsidR="001D49C6" w:rsidRDefault="001D49C6" w:rsidP="001D49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D49C6">
        <w:rPr>
          <w:color w:val="000000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1D49C6" w:rsidRDefault="001D49C6" w:rsidP="001D49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49C6">
        <w:rPr>
          <w:color w:val="000000"/>
        </w:rPr>
        <w:t>•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1D49C6" w:rsidRDefault="001D49C6" w:rsidP="001D49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D49C6">
        <w:rPr>
          <w:color w:val="000000"/>
        </w:rPr>
        <w:t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  <w:r w:rsidRPr="001D49C6">
        <w:rPr>
          <w:color w:val="000000"/>
        </w:rPr>
        <w:br/>
        <w:t xml:space="preserve">• </w:t>
      </w:r>
      <w:proofErr w:type="gramStart"/>
      <w:r w:rsidRPr="001D49C6">
        <w:rPr>
          <w:color w:val="000000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  <w:r w:rsidRPr="001D49C6">
        <w:rPr>
          <w:color w:val="000000"/>
        </w:rPr>
        <w:br/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proofErr w:type="gramEnd"/>
    </w:p>
    <w:p w:rsidR="00CF2362" w:rsidRPr="001D49C6" w:rsidRDefault="001D49C6" w:rsidP="001D49C6">
      <w:pPr>
        <w:pStyle w:val="a3"/>
        <w:shd w:val="clear" w:color="auto" w:fill="FFFFFF"/>
        <w:spacing w:before="0" w:beforeAutospacing="0"/>
        <w:jc w:val="both"/>
      </w:pPr>
      <w:r w:rsidRPr="001D49C6">
        <w:rPr>
          <w:color w:val="000000"/>
        </w:rPr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sectPr w:rsidR="00CF2362" w:rsidRPr="001D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C6"/>
    <w:rsid w:val="000B0334"/>
    <w:rsid w:val="001D49C6"/>
    <w:rsid w:val="00C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хания</cp:lastModifiedBy>
  <cp:revision>2</cp:revision>
  <dcterms:created xsi:type="dcterms:W3CDTF">2016-10-31T23:55:00Z</dcterms:created>
  <dcterms:modified xsi:type="dcterms:W3CDTF">2016-10-31T23:55:00Z</dcterms:modified>
</cp:coreProperties>
</file>